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726949">
        <w:rPr>
          <w:rFonts w:ascii="Verdana" w:hAnsi="Verdana"/>
          <w:lang w:val="ru-RU"/>
        </w:rPr>
        <w:t>Изх</w:t>
      </w:r>
      <w:proofErr w:type="spellEnd"/>
      <w:r w:rsidRPr="00726949">
        <w:rPr>
          <w:rFonts w:ascii="Verdana" w:hAnsi="Verdana"/>
          <w:lang w:val="ru-RU"/>
        </w:rPr>
        <w:t>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C767D5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C767D5">
        <w:rPr>
          <w:rFonts w:ascii="Verdana" w:hAnsi="Verdana"/>
          <w:sz w:val="20"/>
          <w:szCs w:val="20"/>
        </w:rPr>
        <w:t xml:space="preserve">До  </w:t>
      </w:r>
    </w:p>
    <w:p w:rsidR="00662818" w:rsidRDefault="00662818" w:rsidP="00662818">
      <w:pPr>
        <w:ind w:right="137"/>
        <w:jc w:val="both"/>
        <w:rPr>
          <w:rFonts w:ascii="Verdana" w:hAnsi="Verdana"/>
          <w:b/>
          <w:lang w:val="bg-BG"/>
        </w:rPr>
      </w:pPr>
      <w:r w:rsidRPr="00662818">
        <w:rPr>
          <w:rFonts w:ascii="Verdana" w:hAnsi="Verdana"/>
          <w:b/>
          <w:lang w:val="bg-BG"/>
        </w:rPr>
        <w:t xml:space="preserve">„Джем и Джем“ ООД, </w:t>
      </w:r>
    </w:p>
    <w:p w:rsidR="00662818" w:rsidRPr="00662818" w:rsidRDefault="00662818" w:rsidP="00662818">
      <w:pPr>
        <w:ind w:right="137"/>
        <w:jc w:val="both"/>
        <w:rPr>
          <w:rFonts w:ascii="Verdana" w:hAnsi="Verdana"/>
          <w:lang w:val="bg-BG"/>
        </w:rPr>
      </w:pPr>
      <w:r w:rsidRPr="00662818">
        <w:rPr>
          <w:rFonts w:ascii="Verdana" w:hAnsi="Verdana"/>
          <w:lang w:val="bg-BG"/>
        </w:rPr>
        <w:t>гр.Пловдив, ул. „Д.Талев“ № 164</w:t>
      </w:r>
    </w:p>
    <w:p w:rsidR="00662818" w:rsidRPr="00662818" w:rsidRDefault="00662818" w:rsidP="00662818">
      <w:pPr>
        <w:ind w:right="137"/>
        <w:jc w:val="both"/>
        <w:rPr>
          <w:rFonts w:ascii="Verdana" w:hAnsi="Verdana"/>
          <w:lang w:val="bg-BG"/>
        </w:rPr>
      </w:pPr>
      <w:r w:rsidRPr="00662818">
        <w:rPr>
          <w:rFonts w:ascii="Verdana" w:hAnsi="Verdana"/>
          <w:lang w:val="bg-BG"/>
        </w:rPr>
        <w:t xml:space="preserve">Управител: Стойко Минчев </w:t>
      </w:r>
      <w:proofErr w:type="spellStart"/>
      <w:r w:rsidRPr="00662818">
        <w:rPr>
          <w:rFonts w:ascii="Verdana" w:hAnsi="Verdana"/>
          <w:lang w:val="bg-BG"/>
        </w:rPr>
        <w:t>Кировски</w:t>
      </w:r>
      <w:proofErr w:type="spellEnd"/>
    </w:p>
    <w:p w:rsidR="00550DD2" w:rsidRPr="00C767D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C767D5">
        <w:rPr>
          <w:rFonts w:ascii="Verdana" w:hAnsi="Verdana"/>
          <w:b/>
          <w:lang w:val="bg-BG"/>
        </w:rPr>
        <w:t>Община</w:t>
      </w:r>
      <w:r w:rsidR="00F56F39" w:rsidRPr="00C767D5">
        <w:rPr>
          <w:rFonts w:ascii="Verdana" w:hAnsi="Verdana"/>
          <w:b/>
          <w:lang w:val="bg-BG"/>
        </w:rPr>
        <w:t xml:space="preserve"> </w:t>
      </w:r>
      <w:r w:rsidR="00687D48" w:rsidRPr="00C767D5">
        <w:rPr>
          <w:rFonts w:ascii="Verdana" w:hAnsi="Verdana"/>
          <w:b/>
          <w:lang w:val="bg-BG"/>
        </w:rPr>
        <w:t>Пловдив</w:t>
      </w:r>
    </w:p>
    <w:p w:rsidR="00CE4255" w:rsidRPr="00C767D5" w:rsidRDefault="00687D48" w:rsidP="00C14705">
      <w:pPr>
        <w:ind w:right="137"/>
        <w:jc w:val="both"/>
        <w:rPr>
          <w:rFonts w:ascii="Verdana" w:hAnsi="Verdana"/>
          <w:b/>
          <w:lang w:val="bg-BG"/>
        </w:rPr>
      </w:pPr>
      <w:r w:rsidRPr="00C767D5">
        <w:rPr>
          <w:rFonts w:ascii="Verdana" w:hAnsi="Verdana"/>
          <w:b/>
          <w:lang w:val="bg-BG"/>
        </w:rPr>
        <w:t>Кметство район Южен</w:t>
      </w:r>
    </w:p>
    <w:p w:rsidR="00467D9D" w:rsidRDefault="00467D9D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Pr="00C767D5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2818" w:rsidRPr="00662818" w:rsidRDefault="00CD654E" w:rsidP="00662818">
      <w:pPr>
        <w:jc w:val="both"/>
        <w:rPr>
          <w:rFonts w:ascii="Verdana" w:eastAsia="Calibri" w:hAnsi="Verdana"/>
          <w:b/>
          <w:lang w:val="bg-BG"/>
        </w:rPr>
      </w:pPr>
      <w:proofErr w:type="spellStart"/>
      <w:r w:rsidRPr="00C767D5">
        <w:rPr>
          <w:rFonts w:ascii="Verdana" w:hAnsi="Verdana"/>
          <w:b/>
          <w:lang w:val="ru-RU"/>
        </w:rPr>
        <w:t>Относно</w:t>
      </w:r>
      <w:proofErr w:type="spellEnd"/>
      <w:r w:rsidRPr="00C767D5">
        <w:rPr>
          <w:rFonts w:ascii="Verdana" w:hAnsi="Verdana"/>
          <w:b/>
          <w:lang w:val="ru-RU"/>
        </w:rPr>
        <w:t>:</w:t>
      </w:r>
      <w:r w:rsidRPr="00C767D5">
        <w:rPr>
          <w:rFonts w:ascii="Verdana" w:hAnsi="Verdana"/>
          <w:lang w:val="ru-RU"/>
        </w:rPr>
        <w:t xml:space="preserve"> Внесено</w:t>
      </w:r>
      <w:r w:rsidR="00352D3F" w:rsidRPr="00C767D5">
        <w:rPr>
          <w:rFonts w:ascii="Verdana" w:hAnsi="Verdana"/>
          <w:lang w:val="ru-RU"/>
        </w:rPr>
        <w:t xml:space="preserve"> </w:t>
      </w:r>
      <w:r w:rsidRPr="00C767D5">
        <w:rPr>
          <w:rFonts w:ascii="Verdana" w:hAnsi="Verdana"/>
          <w:bCs/>
          <w:lang w:val="ru-RU"/>
        </w:rPr>
        <w:t>уведомление</w:t>
      </w:r>
      <w:r w:rsidRPr="00C767D5">
        <w:rPr>
          <w:rFonts w:ascii="Verdana" w:hAnsi="Verdana"/>
          <w:lang w:val="ru-RU"/>
        </w:rPr>
        <w:t xml:space="preserve"> с </w:t>
      </w:r>
      <w:proofErr w:type="spellStart"/>
      <w:r w:rsidRPr="00C767D5">
        <w:rPr>
          <w:rFonts w:ascii="Verdana" w:hAnsi="Verdana"/>
          <w:lang w:val="ru-RU"/>
        </w:rPr>
        <w:t>вх</w:t>
      </w:r>
      <w:proofErr w:type="spellEnd"/>
      <w:r w:rsidRPr="00C767D5">
        <w:rPr>
          <w:rFonts w:ascii="Verdana" w:hAnsi="Verdana"/>
          <w:lang w:val="ru-RU"/>
        </w:rPr>
        <w:t xml:space="preserve">. </w:t>
      </w:r>
      <w:r w:rsidR="00726949" w:rsidRPr="00C767D5">
        <w:rPr>
          <w:rFonts w:ascii="Verdana" w:hAnsi="Verdana"/>
          <w:highlight w:val="white"/>
          <w:shd w:val="clear" w:color="auto" w:fill="FEFEFE"/>
        </w:rPr>
        <w:t>ОВОС-</w:t>
      </w:r>
      <w:r w:rsidR="00662818">
        <w:rPr>
          <w:rFonts w:ascii="Verdana" w:hAnsi="Verdana"/>
          <w:highlight w:val="white"/>
          <w:shd w:val="clear" w:color="auto" w:fill="FEFEFE"/>
          <w:lang w:val="bg-BG"/>
        </w:rPr>
        <w:t>1462/2017г.</w:t>
      </w:r>
      <w:r w:rsidRPr="00C767D5">
        <w:rPr>
          <w:rFonts w:ascii="Verdana" w:hAnsi="Verdana"/>
          <w:highlight w:val="white"/>
          <w:shd w:val="clear" w:color="auto" w:fill="FEFEFE"/>
        </w:rPr>
        <w:t>/</w:t>
      </w:r>
      <w:r w:rsidR="00662818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726949" w:rsidRPr="00C767D5">
        <w:rPr>
          <w:rFonts w:ascii="Verdana" w:hAnsi="Verdana"/>
          <w:highlight w:val="white"/>
          <w:shd w:val="clear" w:color="auto" w:fill="FEFEFE"/>
        </w:rPr>
        <w:t>.</w:t>
      </w:r>
      <w:r w:rsidRPr="00C767D5">
        <w:rPr>
          <w:rFonts w:ascii="Verdana" w:hAnsi="Verdana"/>
          <w:highlight w:val="white"/>
          <w:shd w:val="clear" w:color="auto" w:fill="FEFEFE"/>
        </w:rPr>
        <w:t>0</w:t>
      </w:r>
      <w:r w:rsidR="0066281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Pr="00C767D5">
        <w:rPr>
          <w:rFonts w:ascii="Verdana" w:hAnsi="Verdana"/>
          <w:highlight w:val="white"/>
          <w:shd w:val="clear" w:color="auto" w:fill="FEFEFE"/>
        </w:rPr>
        <w:t>.201</w:t>
      </w:r>
      <w:r w:rsidR="00726949" w:rsidRPr="00C767D5">
        <w:rPr>
          <w:rFonts w:ascii="Verdana" w:hAnsi="Verdana"/>
          <w:highlight w:val="white"/>
          <w:shd w:val="clear" w:color="auto" w:fill="FEFEFE"/>
        </w:rPr>
        <w:t>8</w:t>
      </w:r>
      <w:r w:rsidRPr="00C767D5">
        <w:rPr>
          <w:rFonts w:ascii="Verdana" w:hAnsi="Verdana"/>
          <w:highlight w:val="white"/>
          <w:shd w:val="clear" w:color="auto" w:fill="FEFEFE"/>
        </w:rPr>
        <w:t xml:space="preserve">г. </w:t>
      </w:r>
      <w:proofErr w:type="spellStart"/>
      <w:proofErr w:type="gramStart"/>
      <w:r w:rsidRPr="00C767D5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C767D5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767D5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767D5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767D5">
        <w:rPr>
          <w:rFonts w:ascii="Verdana" w:hAnsi="Verdana"/>
          <w:lang w:val="ru-RU"/>
        </w:rPr>
        <w:t>:</w:t>
      </w:r>
      <w:r w:rsidRPr="00C767D5">
        <w:rPr>
          <w:rFonts w:ascii="Verdana" w:hAnsi="Verdana"/>
          <w:b/>
        </w:rPr>
        <w:t xml:space="preserve"> </w:t>
      </w:r>
      <w:r w:rsidR="00662818" w:rsidRPr="00662818">
        <w:rPr>
          <w:rFonts w:ascii="Verdana" w:eastAsia="Calibri" w:hAnsi="Verdana"/>
          <w:b/>
          <w:lang w:val="bg-BG"/>
        </w:rPr>
        <w:t xml:space="preserve">допълване с котелно помещение на </w:t>
      </w:r>
      <w:r w:rsidR="00662818" w:rsidRPr="00662818">
        <w:rPr>
          <w:rFonts w:ascii="Verdana" w:eastAsia="Calibri" w:hAnsi="Verdana"/>
          <w:b/>
          <w:lang w:val="x-none"/>
        </w:rPr>
        <w:t>инвестиционно предложение:</w:t>
      </w:r>
      <w:r w:rsidR="00662818" w:rsidRPr="00662818">
        <w:rPr>
          <w:rFonts w:ascii="Verdana" w:eastAsia="Calibri" w:hAnsi="Verdana"/>
          <w:lang w:val="x-none"/>
        </w:rPr>
        <w:t xml:space="preserve"> ЦЕХ ЗА ПРОИЗВОДСТВО НА ПЛОДОВО-ЗАХАРНИ КОНСЕРВИ,</w:t>
      </w:r>
      <w:r w:rsidR="00662818" w:rsidRPr="00662818">
        <w:rPr>
          <w:rFonts w:ascii="Verdana" w:hAnsi="Verdana"/>
        </w:rPr>
        <w:t xml:space="preserve"> </w:t>
      </w:r>
      <w:r w:rsidR="00662818" w:rsidRPr="00662818">
        <w:rPr>
          <w:rFonts w:ascii="Verdana" w:eastAsia="Calibri" w:hAnsi="Verdana"/>
          <w:lang w:val="x-none"/>
        </w:rPr>
        <w:t>ПОДОБЕКТ-Б: ЦЕХ ЗА ПРОИЗВОДСТВО НА БИОЛОГИЧНИ СЛАДКА И КОНФИТЮРИ-3-ТИ ЕТАП   В УПИ -103167, 103168-предприятие за производство на плодово-захарни консерви-местност кв. „</w:t>
      </w:r>
      <w:proofErr w:type="spellStart"/>
      <w:r w:rsidR="00662818" w:rsidRPr="00662818">
        <w:rPr>
          <w:rFonts w:ascii="Verdana" w:eastAsia="Calibri" w:hAnsi="Verdana"/>
          <w:lang w:val="x-none"/>
        </w:rPr>
        <w:t>Остромила</w:t>
      </w:r>
      <w:proofErr w:type="spellEnd"/>
      <w:r w:rsidR="00662818" w:rsidRPr="00662818">
        <w:rPr>
          <w:rFonts w:ascii="Verdana" w:eastAsia="Calibri" w:hAnsi="Verdana"/>
          <w:lang w:val="x-none"/>
        </w:rPr>
        <w:t>”, землище Пловдив-юг с идентификатор 56784.533.203, ул. „Димитър Талев“ 164</w:t>
      </w:r>
      <w:r w:rsidR="00662818">
        <w:rPr>
          <w:rFonts w:ascii="Verdana" w:eastAsia="Calibri" w:hAnsi="Verdana"/>
          <w:lang w:val="bg-BG"/>
        </w:rPr>
        <w:t xml:space="preserve">. </w:t>
      </w:r>
      <w:r w:rsidR="00662818" w:rsidRPr="00662818">
        <w:rPr>
          <w:rFonts w:ascii="Verdana" w:eastAsia="Calibri" w:hAnsi="Verdana"/>
          <w:b/>
          <w:lang w:val="bg-BG"/>
        </w:rPr>
        <w:t>За инвестиционното предложение е издадено Решение за преценка необходимостта от ОВОС № ПВ-22-ПР/2018г., определящо да не се извършва ОВОС</w:t>
      </w:r>
    </w:p>
    <w:p w:rsidR="00662818" w:rsidRDefault="00662818" w:rsidP="00662818">
      <w:pPr>
        <w:widowControl w:val="0"/>
        <w:ind w:right="141"/>
        <w:jc w:val="both"/>
        <w:rPr>
          <w:rFonts w:ascii="Verdana" w:hAnsi="Verdana"/>
          <w:b/>
          <w:lang w:val="bg-BG"/>
        </w:rPr>
      </w:pPr>
    </w:p>
    <w:p w:rsidR="00662818" w:rsidRPr="00662818" w:rsidRDefault="00662818" w:rsidP="00662818">
      <w:pPr>
        <w:widowControl w:val="0"/>
        <w:ind w:right="141"/>
        <w:jc w:val="both"/>
        <w:rPr>
          <w:rFonts w:ascii="Verdana" w:hAnsi="Verdana"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773D4C">
        <w:rPr>
          <w:rFonts w:ascii="Verdana" w:hAnsi="Verdana"/>
          <w:b/>
          <w:bCs/>
          <w:lang w:val="ru-RU"/>
        </w:rPr>
        <w:t>и</w:t>
      </w:r>
      <w:proofErr w:type="spellEnd"/>
      <w:r w:rsidR="00773D4C">
        <w:rPr>
          <w:rFonts w:ascii="Verdana" w:hAnsi="Verdana"/>
          <w:b/>
          <w:bCs/>
          <w:lang w:val="ru-RU"/>
        </w:rPr>
        <w:t xml:space="preserve"> Господ</w:t>
      </w:r>
      <w:r w:rsidR="00662818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662818">
        <w:rPr>
          <w:rFonts w:ascii="Verdana" w:hAnsi="Verdana"/>
          <w:b/>
          <w:bCs/>
          <w:lang w:val="ru-RU"/>
        </w:rPr>
        <w:t>Кировски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>на основани</w:t>
      </w:r>
      <w:proofErr w:type="gramStart"/>
      <w:r w:rsidR="00433F74">
        <w:rPr>
          <w:rFonts w:ascii="Verdana" w:hAnsi="Verdana"/>
          <w:bCs/>
          <w:lang w:val="bg-BG"/>
        </w:rPr>
        <w:t>е</w:t>
      </w:r>
      <w:proofErr w:type="gramEnd"/>
      <w:r w:rsidR="00433F74">
        <w:rPr>
          <w:rFonts w:ascii="Verdana" w:hAnsi="Verdana"/>
          <w:bCs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чл. 5 от </w:t>
      </w:r>
      <w:proofErr w:type="spellStart"/>
      <w:r w:rsidRPr="00726949">
        <w:rPr>
          <w:rFonts w:ascii="Verdana" w:hAnsi="Verdana"/>
          <w:i/>
          <w:lang w:val="ru-RU"/>
        </w:rPr>
        <w:t>Наредбата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условията</w:t>
      </w:r>
      <w:proofErr w:type="spellEnd"/>
      <w:r w:rsidRPr="00726949">
        <w:rPr>
          <w:rFonts w:ascii="Verdana" w:hAnsi="Verdana"/>
          <w:i/>
          <w:lang w:val="ru-RU"/>
        </w:rPr>
        <w:t xml:space="preserve"> и </w:t>
      </w:r>
      <w:proofErr w:type="spellStart"/>
      <w:r w:rsidRPr="00726949">
        <w:rPr>
          <w:rFonts w:ascii="Verdana" w:hAnsi="Verdana"/>
          <w:i/>
          <w:lang w:val="ru-RU"/>
        </w:rPr>
        <w:t>реда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извършване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726949">
        <w:rPr>
          <w:rFonts w:ascii="Verdana" w:hAnsi="Verdana"/>
          <w:i/>
          <w:lang w:val="ru-RU"/>
        </w:rPr>
        <w:t>въздействието</w:t>
      </w:r>
      <w:proofErr w:type="spellEnd"/>
      <w:r w:rsidRPr="00726949">
        <w:rPr>
          <w:rFonts w:ascii="Verdana" w:hAnsi="Verdana"/>
          <w:i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върху</w:t>
      </w:r>
      <w:proofErr w:type="spellEnd"/>
      <w:r w:rsidRPr="00726949">
        <w:rPr>
          <w:rFonts w:ascii="Verdana" w:hAnsi="Verdana"/>
          <w:i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Наредба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условията</w:t>
      </w:r>
      <w:proofErr w:type="spellEnd"/>
      <w:r w:rsidRPr="00726949">
        <w:rPr>
          <w:rFonts w:ascii="Verdana" w:hAnsi="Verdana"/>
          <w:i/>
          <w:lang w:val="ru-RU"/>
        </w:rPr>
        <w:t xml:space="preserve"> и </w:t>
      </w:r>
      <w:proofErr w:type="spellStart"/>
      <w:r w:rsidRPr="00726949">
        <w:rPr>
          <w:rFonts w:ascii="Verdana" w:hAnsi="Verdana"/>
          <w:i/>
          <w:lang w:val="ru-RU"/>
        </w:rPr>
        <w:t>реда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извършване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726949">
        <w:rPr>
          <w:rFonts w:ascii="Verdana" w:hAnsi="Verdana"/>
          <w:i/>
          <w:lang w:val="ru-RU"/>
        </w:rPr>
        <w:t>съвместимост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планове</w:t>
      </w:r>
      <w:proofErr w:type="spellEnd"/>
      <w:r w:rsidRPr="00726949">
        <w:rPr>
          <w:rFonts w:ascii="Verdana" w:hAnsi="Verdana"/>
          <w:i/>
          <w:lang w:val="ru-RU"/>
        </w:rPr>
        <w:t xml:space="preserve">, </w:t>
      </w:r>
      <w:proofErr w:type="spellStart"/>
      <w:r w:rsidRPr="00726949">
        <w:rPr>
          <w:rFonts w:ascii="Verdana" w:hAnsi="Verdana"/>
          <w:i/>
          <w:lang w:val="ru-RU"/>
        </w:rPr>
        <w:t>програм</w:t>
      </w:r>
      <w:proofErr w:type="spellEnd"/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 xml:space="preserve">, </w:t>
      </w:r>
      <w:proofErr w:type="spellStart"/>
      <w:r w:rsidRPr="00726949">
        <w:rPr>
          <w:rFonts w:ascii="Verdana" w:hAnsi="Verdana"/>
          <w:i/>
          <w:lang w:val="ru-RU"/>
        </w:rPr>
        <w:t>проекти</w:t>
      </w:r>
      <w:proofErr w:type="spellEnd"/>
      <w:r w:rsidRPr="00726949">
        <w:rPr>
          <w:rFonts w:ascii="Verdana" w:hAnsi="Verdana"/>
          <w:i/>
          <w:lang w:val="ru-RU"/>
        </w:rPr>
        <w:t xml:space="preserve"> и </w:t>
      </w:r>
      <w:proofErr w:type="spellStart"/>
      <w:r w:rsidRPr="00726949">
        <w:rPr>
          <w:rFonts w:ascii="Verdana" w:hAnsi="Verdana"/>
          <w:i/>
          <w:lang w:val="ru-RU"/>
        </w:rPr>
        <w:t>инвестиционни</w:t>
      </w:r>
      <w:proofErr w:type="spellEnd"/>
      <w:r w:rsidRPr="00726949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защитените</w:t>
      </w:r>
      <w:proofErr w:type="spellEnd"/>
      <w:r w:rsidRPr="00726949">
        <w:rPr>
          <w:rFonts w:ascii="Verdana" w:hAnsi="Verdana"/>
          <w:i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зони</w:t>
      </w:r>
      <w:proofErr w:type="spellEnd"/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</w:t>
      </w:r>
      <w:proofErr w:type="spellStart"/>
      <w:r w:rsidRPr="00726949">
        <w:rPr>
          <w:rFonts w:ascii="Verdana" w:hAnsi="Verdana"/>
          <w:b/>
          <w:lang w:val="ru-RU"/>
        </w:rPr>
        <w:t>следното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662818" w:rsidP="00662818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40190E"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726949">
        <w:rPr>
          <w:rFonts w:ascii="Verdana" w:hAnsi="Verdana"/>
          <w:b/>
          <w:lang w:val="ru-RU"/>
        </w:rPr>
        <w:t>(</w:t>
      </w:r>
      <w:r w:rsidR="0040190E" w:rsidRPr="00726949">
        <w:rPr>
          <w:rFonts w:ascii="Verdana" w:hAnsi="Verdana"/>
          <w:b/>
          <w:lang w:val="bg-BG"/>
        </w:rPr>
        <w:t>ЗООС</w:t>
      </w:r>
      <w:r w:rsidR="0040190E" w:rsidRPr="00726949">
        <w:rPr>
          <w:rFonts w:ascii="Verdana" w:hAnsi="Verdana"/>
          <w:b/>
          <w:lang w:val="ru-RU"/>
        </w:rPr>
        <w:t>)</w:t>
      </w:r>
    </w:p>
    <w:p w:rsidR="00CD654E" w:rsidRPr="00726949" w:rsidRDefault="00662818" w:rsidP="00662818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</w:t>
      </w:r>
      <w:proofErr w:type="spellStart"/>
      <w:r w:rsidR="0040190E" w:rsidRPr="00726949">
        <w:rPr>
          <w:rFonts w:ascii="Verdana" w:hAnsi="Verdana"/>
          <w:lang w:val="ru-RU"/>
        </w:rPr>
        <w:t>Вашето</w:t>
      </w:r>
      <w:proofErr w:type="spellEnd"/>
      <w:r w:rsidR="0040190E" w:rsidRPr="00726949">
        <w:rPr>
          <w:rFonts w:ascii="Verdana" w:hAnsi="Verdana"/>
          <w:lang w:val="ru-RU"/>
        </w:rPr>
        <w:t xml:space="preserve"> </w:t>
      </w:r>
      <w:proofErr w:type="spellStart"/>
      <w:r w:rsidR="0040190E" w:rsidRPr="00726949">
        <w:rPr>
          <w:rFonts w:ascii="Verdana" w:hAnsi="Verdana"/>
          <w:lang w:val="ru-RU"/>
        </w:rPr>
        <w:t>инвестиционно</w:t>
      </w:r>
      <w:proofErr w:type="spellEnd"/>
      <w:r w:rsidR="0040190E" w:rsidRPr="00726949">
        <w:rPr>
          <w:rFonts w:ascii="Verdana" w:hAnsi="Verdana"/>
          <w:lang w:val="ru-RU"/>
        </w:rPr>
        <w:t xml:space="preserve"> предложение</w:t>
      </w:r>
      <w:r w:rsidR="00433F74">
        <w:rPr>
          <w:rFonts w:ascii="Verdana" w:hAnsi="Verdana"/>
          <w:lang w:val="ru-RU"/>
        </w:rPr>
        <w:t xml:space="preserve">, </w:t>
      </w:r>
      <w:proofErr w:type="spellStart"/>
      <w:r w:rsidR="00433F74">
        <w:rPr>
          <w:rFonts w:ascii="Verdana" w:hAnsi="Verdana"/>
          <w:lang w:val="ru-RU"/>
        </w:rPr>
        <w:t>като</w:t>
      </w:r>
      <w:proofErr w:type="spellEnd"/>
      <w:r w:rsidR="00433F74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се </w:t>
      </w:r>
      <w:proofErr w:type="spellStart"/>
      <w:r>
        <w:rPr>
          <w:rFonts w:ascii="Verdana" w:hAnsi="Verdana"/>
          <w:lang w:val="ru-RU"/>
        </w:rPr>
        <w:t>явява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разширение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дейност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попадаща</w:t>
      </w:r>
      <w:proofErr w:type="spellEnd"/>
      <w:r>
        <w:rPr>
          <w:rFonts w:ascii="Verdana" w:hAnsi="Verdana"/>
          <w:lang w:val="ru-RU"/>
        </w:rPr>
        <w:t xml:space="preserve"> в обхвата на</w:t>
      </w:r>
      <w:r w:rsidR="0040190E" w:rsidRPr="00726949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т. </w:t>
      </w:r>
      <w:r>
        <w:rPr>
          <w:rFonts w:ascii="Verdana" w:hAnsi="Verdana"/>
          <w:lang w:val="ru-RU"/>
        </w:rPr>
        <w:t>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="0040190E" w:rsidRPr="00726949">
        <w:rPr>
          <w:rFonts w:ascii="Verdana" w:hAnsi="Verdana"/>
          <w:lang w:val="ru-RU"/>
        </w:rPr>
        <w:t xml:space="preserve">от приложение № 2 от </w:t>
      </w:r>
      <w:r w:rsidR="0040190E"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="0040190E" w:rsidRPr="00726949">
        <w:rPr>
          <w:rFonts w:ascii="Verdana" w:hAnsi="Verdana"/>
          <w:i/>
          <w:lang w:val="ru-RU"/>
        </w:rPr>
        <w:t>опазване</w:t>
      </w:r>
      <w:proofErr w:type="spellEnd"/>
      <w:r w:rsidR="0040190E"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="0040190E" w:rsidRPr="00726949">
        <w:rPr>
          <w:rFonts w:ascii="Verdana" w:hAnsi="Verdana"/>
          <w:i/>
          <w:lang w:val="ru-RU"/>
        </w:rPr>
        <w:t>околната</w:t>
      </w:r>
      <w:proofErr w:type="spellEnd"/>
      <w:r w:rsidR="0040190E" w:rsidRPr="00726949">
        <w:rPr>
          <w:rFonts w:ascii="Verdana" w:hAnsi="Verdana"/>
          <w:i/>
          <w:lang w:val="ru-RU"/>
        </w:rPr>
        <w:t xml:space="preserve"> среда</w:t>
      </w:r>
      <w:r w:rsidR="0040190E" w:rsidRPr="00726949">
        <w:rPr>
          <w:rFonts w:ascii="Verdana" w:hAnsi="Verdana"/>
          <w:lang w:val="ru-RU"/>
        </w:rPr>
        <w:t xml:space="preserve"> /ЗООС/</w:t>
      </w:r>
      <w:r w:rsidR="0040190E"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="0040190E" w:rsidRPr="00726949">
        <w:rPr>
          <w:rFonts w:ascii="Verdana" w:hAnsi="Verdana"/>
          <w:lang w:val="bg-BG"/>
        </w:rPr>
        <w:t>е</w:t>
      </w:r>
      <w:proofErr w:type="gramEnd"/>
      <w:r w:rsidR="0040190E" w:rsidRPr="00726949">
        <w:rPr>
          <w:rFonts w:ascii="Verdana" w:hAnsi="Verdana"/>
          <w:lang w:val="bg-BG"/>
        </w:rPr>
        <w:t xml:space="preserve"> чл. 93, ал. </w:t>
      </w:r>
      <w:r w:rsidR="0026484F">
        <w:rPr>
          <w:rFonts w:ascii="Verdana" w:hAnsi="Verdana"/>
          <w:lang w:val="bg-BG"/>
        </w:rPr>
        <w:t>1</w:t>
      </w:r>
      <w:r w:rsidR="0040190E" w:rsidRPr="00726949">
        <w:rPr>
          <w:rFonts w:ascii="Verdana" w:hAnsi="Verdana"/>
          <w:lang w:val="bg-BG"/>
        </w:rPr>
        <w:t xml:space="preserve">, т. </w:t>
      </w:r>
      <w:r w:rsidR="0026484F">
        <w:rPr>
          <w:rFonts w:ascii="Verdana" w:hAnsi="Verdana"/>
          <w:lang w:val="bg-BG"/>
        </w:rPr>
        <w:t>2</w:t>
      </w:r>
      <w:r w:rsidR="0040190E" w:rsidRPr="00726949">
        <w:rPr>
          <w:rFonts w:ascii="Verdana" w:hAnsi="Verdana"/>
          <w:lang w:val="bg-BG"/>
        </w:rPr>
        <w:t xml:space="preserve"> от същия закон подлежи на </w:t>
      </w:r>
      <w:r w:rsidR="0040190E" w:rsidRPr="00726949">
        <w:rPr>
          <w:rFonts w:ascii="Verdana" w:hAnsi="Verdana"/>
          <w:b/>
          <w:lang w:val="bg-BG"/>
        </w:rPr>
        <w:t>преценяване на необходимостта</w:t>
      </w:r>
      <w:r w:rsidR="0040190E" w:rsidRPr="00726949">
        <w:rPr>
          <w:rFonts w:ascii="Verdana" w:hAnsi="Verdana"/>
          <w:lang w:val="bg-BG"/>
        </w:rPr>
        <w:t xml:space="preserve"> </w:t>
      </w:r>
      <w:r w:rsidR="0040190E" w:rsidRPr="00726949">
        <w:rPr>
          <w:rFonts w:ascii="Verdana" w:hAnsi="Verdana"/>
          <w:b/>
          <w:lang w:val="bg-BG"/>
        </w:rPr>
        <w:t>от извършване на ОВОС</w:t>
      </w:r>
      <w:r w:rsidR="0040190E"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73D4C" w:rsidRDefault="00B46DEF" w:rsidP="00B84843">
      <w:pPr>
        <w:ind w:right="137" w:firstLine="426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610CF2">
        <w:rPr>
          <w:rFonts w:ascii="Verdana" w:hAnsi="Verdana"/>
          <w:lang w:val="ru-RU"/>
        </w:rPr>
        <w:t>овете</w:t>
      </w:r>
      <w:proofErr w:type="spellEnd"/>
      <w:r w:rsidR="00610CF2">
        <w:rPr>
          <w:rFonts w:ascii="Verdana" w:hAnsi="Verdana"/>
          <w:lang w:val="ru-RU"/>
        </w:rPr>
        <w:t xml:space="preserve"> на Община </w:t>
      </w:r>
      <w:r w:rsidR="00773D4C">
        <w:rPr>
          <w:rFonts w:ascii="Verdana" w:hAnsi="Verdana"/>
          <w:lang w:val="ru-RU"/>
        </w:rPr>
        <w:t>Пловдив</w:t>
      </w:r>
      <w:r w:rsidR="00610CF2">
        <w:rPr>
          <w:rFonts w:ascii="Verdana" w:hAnsi="Verdana"/>
          <w:lang w:val="ru-RU"/>
        </w:rPr>
        <w:t xml:space="preserve"> и</w:t>
      </w:r>
      <w:r w:rsidR="00610CF2" w:rsidRPr="00773D4C">
        <w:rPr>
          <w:rFonts w:ascii="Verdana" w:hAnsi="Verdana"/>
          <w:lang w:val="ru-RU"/>
        </w:rPr>
        <w:t xml:space="preserve"> </w:t>
      </w:r>
      <w:r w:rsidR="00773D4C" w:rsidRPr="00773D4C">
        <w:rPr>
          <w:rFonts w:ascii="Verdana" w:hAnsi="Verdana"/>
          <w:lang w:val="bg-BG"/>
        </w:rPr>
        <w:t>Кметство район Южен</w:t>
      </w:r>
      <w:r w:rsidR="00610CF2" w:rsidRPr="00773D4C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726949">
        <w:rPr>
          <w:rFonts w:ascii="Verdana" w:hAnsi="Verdana"/>
          <w:b/>
          <w:lang w:val="ru-RU"/>
        </w:rPr>
        <w:t>към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/.</w:t>
      </w:r>
      <w:proofErr w:type="gramEnd"/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lastRenderedPageBreak/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proofErr w:type="gram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 w:rsidR="00B8484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лица. </w:t>
      </w:r>
      <w:proofErr w:type="gramEnd"/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ОВОС),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b/>
          <w:lang w:val="ru-RU"/>
        </w:rPr>
        <w:t>биологичното</w:t>
      </w:r>
      <w:proofErr w:type="spellEnd"/>
      <w:r w:rsidRPr="00726949">
        <w:rPr>
          <w:rFonts w:ascii="Verdana" w:hAnsi="Verdana"/>
          <w:b/>
          <w:lang w:val="ru-RU"/>
        </w:rPr>
        <w:t xml:space="preserve">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B84843">
        <w:rPr>
          <w:rFonts w:ascii="Verdana" w:hAnsi="Verdana"/>
          <w:lang w:val="bg-BG"/>
        </w:rPr>
        <w:t>0578</w:t>
      </w:r>
      <w:r w:rsidRPr="00726949">
        <w:rPr>
          <w:rFonts w:ascii="Verdana" w:hAnsi="Verdana"/>
          <w:lang w:val="bg-BG"/>
        </w:rPr>
        <w:t xml:space="preserve"> „</w:t>
      </w:r>
      <w:r w:rsidR="00B84843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proofErr w:type="spellStart"/>
      <w:r w:rsidRPr="00726949">
        <w:rPr>
          <w:rFonts w:ascii="Verdana" w:hAnsi="Verdana"/>
          <w:lang w:val="ru-RU"/>
        </w:rPr>
        <w:t>Съгласно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Тарифата</w:t>
      </w:r>
      <w:proofErr w:type="spellEnd"/>
      <w:r w:rsidRPr="00726949">
        <w:rPr>
          <w:rFonts w:ascii="Verdana" w:hAnsi="Verdana"/>
          <w:lang w:val="ru-RU"/>
        </w:rPr>
        <w:t xml:space="preserve"> за </w:t>
      </w:r>
      <w:proofErr w:type="spellStart"/>
      <w:r w:rsidRPr="00726949">
        <w:rPr>
          <w:rFonts w:ascii="Verdana" w:hAnsi="Verdana"/>
          <w:lang w:val="ru-RU"/>
        </w:rPr>
        <w:t>таксите</w:t>
      </w:r>
      <w:proofErr w:type="spellEnd"/>
      <w:r w:rsidRPr="00726949">
        <w:rPr>
          <w:rFonts w:ascii="Verdana" w:hAnsi="Verdana"/>
          <w:lang w:val="ru-RU"/>
        </w:rPr>
        <w:t xml:space="preserve">, </w:t>
      </w:r>
      <w:proofErr w:type="spellStart"/>
      <w:r w:rsidRPr="00726949">
        <w:rPr>
          <w:rFonts w:ascii="Verdana" w:hAnsi="Verdana"/>
          <w:lang w:val="ru-RU"/>
        </w:rPr>
        <w:t>които</w:t>
      </w:r>
      <w:proofErr w:type="spellEnd"/>
      <w:r w:rsidRPr="00726949">
        <w:rPr>
          <w:rFonts w:ascii="Verdana" w:hAnsi="Verdana"/>
          <w:lang w:val="ru-RU"/>
        </w:rPr>
        <w:t xml:space="preserve"> се </w:t>
      </w:r>
      <w:proofErr w:type="spellStart"/>
      <w:r w:rsidRPr="00726949">
        <w:rPr>
          <w:rFonts w:ascii="Verdana" w:hAnsi="Verdana"/>
          <w:lang w:val="ru-RU"/>
        </w:rPr>
        <w:t>събират</w:t>
      </w:r>
      <w:proofErr w:type="spellEnd"/>
      <w:r w:rsidRPr="00726949">
        <w:rPr>
          <w:rFonts w:ascii="Verdana" w:hAnsi="Verdana"/>
          <w:lang w:val="ru-RU"/>
        </w:rPr>
        <w:t xml:space="preserve"> в </w:t>
      </w:r>
      <w:proofErr w:type="spellStart"/>
      <w:r w:rsidRPr="00726949">
        <w:rPr>
          <w:rFonts w:ascii="Verdana" w:hAnsi="Verdana"/>
          <w:lang w:val="ru-RU"/>
        </w:rPr>
        <w:t>системата</w:t>
      </w:r>
      <w:proofErr w:type="spellEnd"/>
      <w:r w:rsidRPr="00726949">
        <w:rPr>
          <w:rFonts w:ascii="Verdana" w:hAnsi="Verdana"/>
          <w:lang w:val="ru-RU"/>
        </w:rPr>
        <w:t xml:space="preserve"> на МОСВ /ПМС № 136, ДВ 39 от 2011г., изм. ДВ </w:t>
      </w:r>
      <w:proofErr w:type="spellStart"/>
      <w:r w:rsidRPr="00726949">
        <w:rPr>
          <w:rFonts w:ascii="Verdana" w:hAnsi="Verdana"/>
          <w:lang w:val="ru-RU"/>
        </w:rPr>
        <w:t>бр</w:t>
      </w:r>
      <w:proofErr w:type="spellEnd"/>
      <w:r w:rsidRPr="00726949">
        <w:rPr>
          <w:rFonts w:ascii="Verdana" w:hAnsi="Verdana"/>
          <w:lang w:val="ru-RU"/>
        </w:rPr>
        <w:t>. 5 от 2016 год</w:t>
      </w:r>
      <w:proofErr w:type="gramStart"/>
      <w:r w:rsidRPr="00726949">
        <w:rPr>
          <w:rFonts w:ascii="Verdana" w:hAnsi="Verdana"/>
          <w:lang w:val="ru-RU"/>
        </w:rPr>
        <w:t>.</w:t>
      </w:r>
      <w:proofErr w:type="gramEnd"/>
      <w:r w:rsidRPr="00726949">
        <w:rPr>
          <w:rFonts w:ascii="Verdana" w:hAnsi="Verdana"/>
          <w:lang w:val="ru-RU"/>
        </w:rPr>
        <w:t xml:space="preserve">/ </w:t>
      </w:r>
      <w:proofErr w:type="gramStart"/>
      <w:r w:rsidRPr="00726949">
        <w:rPr>
          <w:rFonts w:ascii="Verdana" w:hAnsi="Verdana"/>
          <w:lang w:val="ru-RU"/>
        </w:rPr>
        <w:t>з</w:t>
      </w:r>
      <w:proofErr w:type="gramEnd"/>
      <w:r w:rsidRPr="00726949">
        <w:rPr>
          <w:rFonts w:ascii="Verdana" w:hAnsi="Verdana"/>
          <w:lang w:val="ru-RU"/>
        </w:rPr>
        <w:t xml:space="preserve">а </w:t>
      </w:r>
      <w:proofErr w:type="spellStart"/>
      <w:r w:rsidRPr="00726949">
        <w:rPr>
          <w:rFonts w:ascii="Verdana" w:hAnsi="Verdana"/>
          <w:lang w:val="ru-RU"/>
        </w:rPr>
        <w:t>издаване</w:t>
      </w:r>
      <w:proofErr w:type="spellEnd"/>
      <w:r w:rsidRPr="00726949">
        <w:rPr>
          <w:rFonts w:ascii="Verdana" w:hAnsi="Verdana"/>
          <w:lang w:val="ru-RU"/>
        </w:rPr>
        <w:t xml:space="preserve"> на </w:t>
      </w:r>
      <w:r w:rsidRPr="00726949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726949">
        <w:rPr>
          <w:rFonts w:ascii="Verdana" w:hAnsi="Verdana"/>
          <w:b/>
          <w:lang w:val="ru-RU"/>
        </w:rPr>
        <w:t>преценка</w:t>
      </w:r>
      <w:proofErr w:type="spellEnd"/>
      <w:r w:rsidRPr="00726949">
        <w:rPr>
          <w:rFonts w:ascii="Verdana" w:hAnsi="Verdana"/>
          <w:b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lang w:val="ru-RU"/>
        </w:rPr>
        <w:t>необходимостта</w:t>
      </w:r>
      <w:proofErr w:type="spellEnd"/>
      <w:r w:rsidRPr="00726949">
        <w:rPr>
          <w:rFonts w:ascii="Verdana" w:hAnsi="Verdana"/>
          <w:b/>
          <w:lang w:val="ru-RU"/>
        </w:rPr>
        <w:t xml:space="preserve"> от ОВОС и Решение за оценка на </w:t>
      </w:r>
      <w:proofErr w:type="spellStart"/>
      <w:r w:rsidRPr="00726949">
        <w:rPr>
          <w:rFonts w:ascii="Verdana" w:hAnsi="Verdana"/>
          <w:b/>
          <w:lang w:val="ru-RU"/>
        </w:rPr>
        <w:t>съвместимост</w:t>
      </w:r>
      <w:proofErr w:type="spellEnd"/>
      <w:r w:rsidRPr="00726949">
        <w:rPr>
          <w:rFonts w:ascii="Verdana" w:hAnsi="Verdana"/>
          <w:b/>
          <w:lang w:val="ru-RU"/>
        </w:rPr>
        <w:t xml:space="preserve"> </w:t>
      </w:r>
      <w:r w:rsidRPr="00726949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726949">
        <w:rPr>
          <w:rFonts w:ascii="Verdana" w:hAnsi="Verdana"/>
          <w:lang w:val="ru-RU"/>
        </w:rPr>
        <w:t>път</w:t>
      </w:r>
      <w:proofErr w:type="spellEnd"/>
      <w:r w:rsidRPr="00726949">
        <w:rPr>
          <w:rFonts w:ascii="Verdana" w:hAnsi="Verdana"/>
          <w:lang w:val="ru-RU"/>
        </w:rPr>
        <w:t xml:space="preserve">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>"</w:t>
      </w:r>
      <w:proofErr w:type="spellStart"/>
      <w:r w:rsidRPr="00726949">
        <w:rPr>
          <w:rFonts w:ascii="Verdana" w:hAnsi="Verdana"/>
          <w:b/>
          <w:bCs/>
          <w:lang w:val="ru-RU"/>
        </w:rPr>
        <w:t>УниКредит</w:t>
      </w:r>
      <w:proofErr w:type="spellEnd"/>
      <w:r w:rsidRPr="00726949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bCs/>
          <w:lang w:val="ru-RU"/>
        </w:rPr>
        <w:t>Булбанк</w:t>
      </w:r>
      <w:proofErr w:type="spellEnd"/>
      <w:r w:rsidRPr="00726949">
        <w:rPr>
          <w:rFonts w:ascii="Verdana" w:hAnsi="Verdana"/>
          <w:b/>
          <w:bCs/>
          <w:lang w:val="ru-RU"/>
        </w:rPr>
        <w:t xml:space="preserve">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proofErr w:type="spellStart"/>
      <w:r w:rsidRPr="00726949">
        <w:rPr>
          <w:rFonts w:ascii="Verdana" w:hAnsi="Verdana"/>
          <w:lang w:val="ru-RU"/>
        </w:rPr>
        <w:t>сумата</w:t>
      </w:r>
      <w:proofErr w:type="spellEnd"/>
      <w:r w:rsidRPr="00726949">
        <w:rPr>
          <w:rFonts w:ascii="Verdana" w:hAnsi="Verdana"/>
          <w:lang w:val="ru-RU"/>
        </w:rPr>
        <w:t xml:space="preserve"> от</w:t>
      </w:r>
      <w:r w:rsidRPr="00726949">
        <w:rPr>
          <w:rFonts w:ascii="Verdana" w:hAnsi="Verdana"/>
          <w:b/>
          <w:lang w:val="ru-RU"/>
        </w:rPr>
        <w:t xml:space="preserve"> 500 </w:t>
      </w:r>
      <w:proofErr w:type="spellStart"/>
      <w:r w:rsidRPr="00726949">
        <w:rPr>
          <w:rFonts w:ascii="Verdana" w:hAnsi="Verdana"/>
          <w:b/>
          <w:lang w:val="ru-RU"/>
        </w:rPr>
        <w:t>лв</w:t>
      </w:r>
      <w:proofErr w:type="spellEnd"/>
      <w:r w:rsidRPr="00726949">
        <w:rPr>
          <w:rFonts w:ascii="Verdana" w:hAnsi="Verdana"/>
          <w:b/>
          <w:lang w:val="ru-RU"/>
        </w:rPr>
        <w:t>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A247B" w:rsidRDefault="00FA247B" w:rsidP="00FA247B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A247B" w:rsidRPr="0089509B" w:rsidRDefault="00FA247B" w:rsidP="00FA247B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A247B" w:rsidRDefault="00FA247B" w:rsidP="00FA247B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Pr="0059420F" w:rsidRDefault="00FA247B" w:rsidP="00FA247B">
      <w:pPr>
        <w:pStyle w:val="a3"/>
        <w:tabs>
          <w:tab w:val="left" w:pos="1500"/>
        </w:tabs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  <w:bookmarkStart w:id="0" w:name="_GoBack"/>
      <w:bookmarkEnd w:id="0"/>
    </w:p>
    <w:p w:rsidR="00830DAA" w:rsidRDefault="00830DAA" w:rsidP="00FA247B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FA247B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Pr="00726949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   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92229F" wp14:editId="49470AE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68ECC6" wp14:editId="22503E5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668ECC6" wp14:editId="22503E5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CE0BA8" wp14:editId="6CA1F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EC90333" wp14:editId="508C706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EC90333" wp14:editId="508C706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79EAED" wp14:editId="713669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8C7A87" wp14:editId="5B457D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F29676" wp14:editId="5C82ED1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84F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818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87D48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D4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223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236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843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65A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67D5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7E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47B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316E7-3A87-4278-B659-107C97FC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2018-02-15T08:04:00Z</cp:lastPrinted>
  <dcterms:created xsi:type="dcterms:W3CDTF">2018-02-15T08:00:00Z</dcterms:created>
  <dcterms:modified xsi:type="dcterms:W3CDTF">2018-02-15T08:05:00Z</dcterms:modified>
</cp:coreProperties>
</file>